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4B" w:rsidRDefault="0041614B" w:rsidP="0041614B">
      <w:pPr>
        <w:jc w:val="center"/>
        <w:rPr>
          <w:color w:val="FF0000"/>
          <w:sz w:val="36"/>
          <w:szCs w:val="36"/>
        </w:rPr>
      </w:pPr>
      <w:r w:rsidRPr="0041614B">
        <w:rPr>
          <w:color w:val="FF0000"/>
          <w:sz w:val="36"/>
          <w:szCs w:val="36"/>
        </w:rPr>
        <w:t>NİYAZİ ÜZMEZ İLKOKULU</w:t>
      </w:r>
    </w:p>
    <w:p w:rsidR="00894809" w:rsidRDefault="00B87E97" w:rsidP="0041614B">
      <w:pPr>
        <w:jc w:val="center"/>
      </w:pPr>
      <w:r>
        <w:br/>
      </w:r>
      <w:r w:rsidRPr="0041614B">
        <w:rPr>
          <w:rStyle w:val="Gl"/>
          <w:color w:val="00B0F0"/>
          <w:sz w:val="28"/>
          <w:szCs w:val="28"/>
        </w:rPr>
        <w:t>Vizyon</w:t>
      </w:r>
      <w:r w:rsidR="00894809" w:rsidRPr="0041614B">
        <w:rPr>
          <w:rStyle w:val="Gl"/>
          <w:color w:val="00B0F0"/>
          <w:sz w:val="28"/>
          <w:szCs w:val="28"/>
        </w:rPr>
        <w:t>umuz</w:t>
      </w:r>
      <w:r w:rsidRPr="0041614B">
        <w:rPr>
          <w:color w:val="00B0F0"/>
          <w:sz w:val="28"/>
          <w:szCs w:val="28"/>
        </w:rPr>
        <w:t>:</w:t>
      </w:r>
      <w:r w:rsidRPr="00894809">
        <w:rPr>
          <w:sz w:val="28"/>
          <w:szCs w:val="28"/>
        </w:rPr>
        <w:t xml:space="preserve"> Eğitim ve öğretim hizmetlerini çağdaş ölçütler doğrultusunda yürüten, sürekli gelişen, nitelikli ve yenilikçi bir eğitim kurumu olmaktır.</w:t>
      </w:r>
      <w:r w:rsidRPr="00894809">
        <w:rPr>
          <w:sz w:val="28"/>
          <w:szCs w:val="28"/>
        </w:rPr>
        <w:br/>
      </w:r>
    </w:p>
    <w:p w:rsidR="00894809" w:rsidRDefault="00894809"/>
    <w:p w:rsidR="0072768A" w:rsidRPr="00894809" w:rsidRDefault="00B87E97">
      <w:pPr>
        <w:rPr>
          <w:sz w:val="28"/>
          <w:szCs w:val="28"/>
        </w:rPr>
      </w:pPr>
      <w:r>
        <w:br/>
      </w:r>
      <w:proofErr w:type="gramStart"/>
      <w:r w:rsidRPr="0041614B">
        <w:rPr>
          <w:rStyle w:val="Gl"/>
          <w:color w:val="00B050"/>
          <w:sz w:val="28"/>
          <w:szCs w:val="28"/>
        </w:rPr>
        <w:t>Misyon</w:t>
      </w:r>
      <w:r w:rsidR="00894809" w:rsidRPr="0041614B">
        <w:rPr>
          <w:rStyle w:val="Gl"/>
          <w:color w:val="00B050"/>
          <w:sz w:val="28"/>
          <w:szCs w:val="28"/>
        </w:rPr>
        <w:t>umuz</w:t>
      </w:r>
      <w:r w:rsidRPr="0041614B">
        <w:rPr>
          <w:color w:val="00B050"/>
          <w:sz w:val="28"/>
          <w:szCs w:val="28"/>
        </w:rPr>
        <w:t>:</w:t>
      </w:r>
      <w:r w:rsidRPr="00894809">
        <w:rPr>
          <w:sz w:val="28"/>
          <w:szCs w:val="28"/>
        </w:rPr>
        <w:t xml:space="preserve"> Mutlu, Özgüvenli, Başarılı, Araştırmacı, Sorgulayan, İletişim Becerileri Gelişmiş, Ekip Çalışmasına Yatkın, Eleştirel ve Yaratıcı Düşünen, Kendi Öğrenmesinin Sorumluluğunu Üstlenen, Öğrenmenin ve Gelişmenin Keyfine Varan, Öz Disiplin Sahibi, Güçlü ve Zayıf Yönlerinin Farkında Olan, Yeniliğe ve Gelişime Açık, Başkalarının Gereksinimlerine Duyarlı, Hak, Adalet, Sorumluluk, Dürüstlük ve Doğruluk Kavramlarını İlke Edinmiş, Kendi Kültürünü Özümsemiş, Farklı Kültürlerin Görüş ve Değerlerine Saygı Duyan Dünya İnsanları Yetiştirmektir.</w:t>
      </w:r>
      <w:proofErr w:type="gramEnd"/>
    </w:p>
    <w:sectPr w:rsidR="0072768A" w:rsidRPr="00894809" w:rsidSect="00727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E97"/>
    <w:rsid w:val="000D5F48"/>
    <w:rsid w:val="0041614B"/>
    <w:rsid w:val="0072768A"/>
    <w:rsid w:val="00757CA0"/>
    <w:rsid w:val="00894809"/>
    <w:rsid w:val="00B87E97"/>
    <w:rsid w:val="00DE7B7A"/>
    <w:rsid w:val="00EC4C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87E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2021-10-08T09:11:00Z</dcterms:created>
  <dcterms:modified xsi:type="dcterms:W3CDTF">2021-10-08T09:11:00Z</dcterms:modified>
</cp:coreProperties>
</file>